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Smart Adj(42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adept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alert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aligned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articulate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astute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canny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clairvoyant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cogent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cognizant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coherent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concise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counterintuitive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decisive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diligent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eloquent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erudite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esoteric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foolproof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ingenious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inventive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justified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keen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lucid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methodical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meticulous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nifty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precise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premeditated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prescient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profound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prudent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savvy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shrewd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skeptical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sophisticated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strategic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subtle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thrifty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uncanny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verbal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versatile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vigilant</w:t>
            </w:r>
          </w:p>
        </w:tc>
      </w:tr>
    </w:tbl>
  </w:body>
</w:document>
</file>