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Hostile(72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abandon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adversary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antagonize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badger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belittle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belligerent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bigot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brazen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chastise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condemn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confront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confrontational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denigrate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dismissive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divisive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feud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fractious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hostile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infuriating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intimidate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intolerant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irreconcilable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jilted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malign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mockery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obnoxious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ostracize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overbearing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polarize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pugnacious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revoke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sarcastic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scathing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sinister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spiteful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taunt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undercut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undermine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unforgiving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vindictive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wisecrack</w:t>
            </w:r>
          </w:p>
        </w:tc>
      </w:tr>
    </w:tbl>
  </w:body>
</w:document>
</file>